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Abhängigkeit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von (D) - zależność od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Ähnlichkeit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podobieństwo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Abstand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von/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odstęp od/między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das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Angebot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(D) - oferta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Angst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vor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strach przed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Anlass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okazja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Anteil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(D) - udział w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Antwort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odpowiedź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Arbeit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(D) - praca nad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Ärger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über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złość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Ausnahme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von (D) - wyjątek od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das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Bedürfnis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nach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potrzeba (czegoś)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Bedarf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(D) - zapotrzebowanie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Begegnung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spotkanie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das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Beispiel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przykład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Beitrag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przyczynek, wkład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Bekanntschaft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znajomość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das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Bemühen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um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staranie 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Bemerkung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über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uwaga o (kimś, czymś)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Bereitschaft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gotowość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Bericht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über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relacja 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Beschäftigung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zajęcie (czymś)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Beziehung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relacja, stosunek do/między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Bitte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um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prośba do/o (osoba/rzecz)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Chance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szansa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Dank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podziękowanie za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Differenz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różnica między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Diskussion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über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dyskusja o, nad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Distanz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dystans do/między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Ehe mit (D) - małżeństwo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Eindruck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wrażenie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Einfluss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wpływ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Einladung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zaproszenie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Entscheidung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über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decyzja o, nad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Entschuldigung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usprawiedliwienie za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Erinnerung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(A) - wspomnienie 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lastRenderedPageBreak/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Erklärung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wyjaśnienie (czegoś)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Erlaubnis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pozwolenie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Fähigkeit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zdolność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Frage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(A)/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nach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pytanie do/o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Freundschaft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przyjaźń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Gedanke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(A) - myśl o (czymś)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Gegensatz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przeciwieństwo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Gelegenheit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okazja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Gemeinsamkeit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podobieństwo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Glaube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(A) - wiara w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Grenze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granica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Grund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przyczyna, powód (czegoś)/do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Grundlage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podstawa (czegoś)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Hilfe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bei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pomoc przy/za (coś), dla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Hinweis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wskazówka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Hoffnung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nadzieja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Information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über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informacja 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das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Interesse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(D)/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zainteresowanie (czymś) - zamiennie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Kampf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gegen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>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um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walka przeciwko/za (czymś),o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Klage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über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skarga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Konflikt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konflikt między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Kontakt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kontakt do/między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Kontrolle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über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kontrola nad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Konzentration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koncentracja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Korrespondenz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korespondencja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Kritik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(D) - krytyka (czegoś)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Liebe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miłość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Möglichkeit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możliwość do (czegoś)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Neid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zazdrość o (coś), (czegoś)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Neigung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skłonność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Orientierung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(D) - orientacja w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Preis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nagroda, cena za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Protest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gegen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(A) - protest przeciwko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Rücksicht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uwaga, koncentracja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Reaktion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reakcja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das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Recht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prawo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>der Ruf 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nach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wezwanie, zawołanie (czegoś), (kogoś)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lastRenderedPageBreak/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Sorge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um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obawa, lęk 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Sorge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kłopot, troska o (coś, kogoś)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Suche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nach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poszukiwanie za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Teilnahme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(D) - udział w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Unterschied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różnica między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Verantwortung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odpowiedzialność za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Verbindung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/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połączenie, powiązanie z/między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Vergleich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/mit (D) - porównanie do/z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das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Verhältnis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zwischen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relacja, stosunek między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das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Verständnis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für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zrozumienie dla (czegoś)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Verwandschaft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pokrewieństwo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Verwechslung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pomyłka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Verzicht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rezygnacja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Vorbereitung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przygotowanie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Vorstellung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von (D) - wyobrażenie 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Wirkung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auf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(A) - oddziaływanie na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Wunsch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nach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(D) - życzenie (czegoś)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proofErr w:type="spellStart"/>
      <w:r>
        <w:rPr>
          <w:rFonts w:ascii="Arial" w:hAnsi="Arial" w:cs="Arial"/>
          <w:color w:val="4E4F58"/>
          <w:sz w:val="12"/>
          <w:szCs w:val="12"/>
        </w:rPr>
        <w:t>die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Zufriedenheit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zadowolenie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Zusammenhang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mit (D) - związek z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Zwang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zu</w:t>
      </w:r>
      <w:proofErr w:type="spellEnd"/>
      <w:r>
        <w:rPr>
          <w:rFonts w:ascii="Arial" w:hAnsi="Arial" w:cs="Arial"/>
          <w:color w:val="4E4F58"/>
          <w:sz w:val="12"/>
          <w:szCs w:val="12"/>
        </w:rPr>
        <w:t> (D) - przymus do</w:t>
      </w:r>
    </w:p>
    <w:p w:rsidR="000E202A" w:rsidRDefault="000E202A" w:rsidP="000E202A">
      <w:pPr>
        <w:pStyle w:val="NormalnyWeb"/>
        <w:shd w:val="clear" w:color="auto" w:fill="FFFFFF"/>
        <w:spacing w:before="240" w:beforeAutospacing="0" w:after="240" w:afterAutospacing="0" w:line="175" w:lineRule="atLeast"/>
        <w:jc w:val="both"/>
        <w:textAlignment w:val="baseline"/>
        <w:rPr>
          <w:rFonts w:ascii="Arial" w:hAnsi="Arial" w:cs="Arial"/>
          <w:color w:val="4E4F58"/>
          <w:sz w:val="12"/>
          <w:szCs w:val="12"/>
        </w:rPr>
      </w:pPr>
      <w:r>
        <w:rPr>
          <w:rFonts w:ascii="Arial" w:hAnsi="Arial" w:cs="Arial"/>
          <w:color w:val="4E4F58"/>
          <w:sz w:val="12"/>
          <w:szCs w:val="12"/>
        </w:rPr>
        <w:t xml:space="preserve">der </w:t>
      </w:r>
      <w:proofErr w:type="spellStart"/>
      <w:r>
        <w:rPr>
          <w:rFonts w:ascii="Arial" w:hAnsi="Arial" w:cs="Arial"/>
          <w:color w:val="4E4F58"/>
          <w:sz w:val="12"/>
          <w:szCs w:val="12"/>
        </w:rPr>
        <w:t>Zweifel</w:t>
      </w:r>
      <w:proofErr w:type="spellEnd"/>
      <w:r>
        <w:rPr>
          <w:rFonts w:ascii="Arial" w:hAnsi="Arial" w:cs="Arial"/>
          <w:color w:val="4E4F58"/>
          <w:sz w:val="12"/>
          <w:szCs w:val="12"/>
        </w:rPr>
        <w:t xml:space="preserve"> an (D) - powątpiewanie, zwątpienie w</w:t>
      </w:r>
    </w:p>
    <w:p w:rsidR="00507961" w:rsidRDefault="00507961"/>
    <w:sectPr w:rsidR="00507961" w:rsidSect="000E202A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11" w:rsidRDefault="00356E11" w:rsidP="000E202A">
      <w:pPr>
        <w:spacing w:after="0" w:line="240" w:lineRule="auto"/>
      </w:pPr>
      <w:r>
        <w:separator/>
      </w:r>
    </w:p>
  </w:endnote>
  <w:endnote w:type="continuationSeparator" w:id="0">
    <w:p w:rsidR="00356E11" w:rsidRDefault="00356E11" w:rsidP="000E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11" w:rsidRDefault="00356E11" w:rsidP="000E202A">
      <w:pPr>
        <w:spacing w:after="0" w:line="240" w:lineRule="auto"/>
      </w:pPr>
      <w:r>
        <w:separator/>
      </w:r>
    </w:p>
  </w:footnote>
  <w:footnote w:type="continuationSeparator" w:id="0">
    <w:p w:rsidR="00356E11" w:rsidRDefault="00356E11" w:rsidP="000E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2A" w:rsidRDefault="000E202A">
    <w:pPr>
      <w:pStyle w:val="Nagwek"/>
    </w:pPr>
    <w:r>
      <w:t>Rekcja rzeczownika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02A"/>
    <w:rsid w:val="000E202A"/>
    <w:rsid w:val="00356E11"/>
    <w:rsid w:val="0050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02A"/>
  </w:style>
  <w:style w:type="paragraph" w:styleId="Stopka">
    <w:name w:val="footer"/>
    <w:basedOn w:val="Normalny"/>
    <w:link w:val="StopkaZnak"/>
    <w:uiPriority w:val="99"/>
    <w:semiHidden/>
    <w:unhideWhenUsed/>
    <w:rsid w:val="000E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2016-01-26T15:56:00Z</dcterms:created>
  <dcterms:modified xsi:type="dcterms:W3CDTF">2016-01-26T15:57:00Z</dcterms:modified>
</cp:coreProperties>
</file>